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FFC" w:rsidRPr="00266D06" w:rsidRDefault="00B23FFC" w:rsidP="00B23FFC">
      <w:pPr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6D06">
        <w:rPr>
          <w:rFonts w:ascii="MS Sans Serif" w:eastAsia="Times New Roman" w:hAnsi="MS Sans Serif"/>
          <w:noProof/>
          <w:sz w:val="24"/>
          <w:szCs w:val="24"/>
          <w:lang w:eastAsia="uk-UA"/>
        </w:rPr>
        <w:drawing>
          <wp:inline distT="0" distB="0" distL="0" distR="0" wp14:anchorId="6E59920E" wp14:editId="7D45168C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FFC" w:rsidRPr="00266D06" w:rsidRDefault="00B23FFC" w:rsidP="00B23FFC">
      <w:pPr>
        <w:autoSpaceDN w:val="0"/>
        <w:spacing w:after="0" w:line="240" w:lineRule="auto"/>
        <w:ind w:left="5812" w:hanging="576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6D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БУЧАНСЬКА     МІСЬКА      РАДА</w:t>
      </w:r>
    </w:p>
    <w:p w:rsidR="00B23FFC" w:rsidRPr="00266D06" w:rsidRDefault="00B23FFC" w:rsidP="00B23FFC">
      <w:pPr>
        <w:keepNext/>
        <w:pBdr>
          <w:bottom w:val="single" w:sz="12" w:space="1" w:color="auto"/>
        </w:pBdr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266D06">
        <w:rPr>
          <w:rFonts w:ascii="Times New Roman" w:eastAsia="Times New Roman" w:hAnsi="Times New Roman"/>
          <w:b/>
          <w:sz w:val="20"/>
          <w:szCs w:val="20"/>
          <w:lang w:eastAsia="ru-RU"/>
        </w:rPr>
        <w:t>КИЇВСЬКОЇ ОБЛАСТІ</w:t>
      </w:r>
    </w:p>
    <w:p w:rsidR="00B23FFC" w:rsidRPr="00266D06" w:rsidRDefault="00B23FFC" w:rsidP="00B23FFC">
      <w:pPr>
        <w:keepNext/>
        <w:autoSpaceDN w:val="0"/>
        <w:spacing w:before="240" w:after="6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66D0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 И К О Н А В Ч И Й         К О М І Т Е Т</w:t>
      </w:r>
    </w:p>
    <w:p w:rsidR="00B23FFC" w:rsidRPr="00266D06" w:rsidRDefault="00B23FFC" w:rsidP="00B23FFC">
      <w:pPr>
        <w:keepNext/>
        <w:tabs>
          <w:tab w:val="left" w:pos="8931"/>
        </w:tabs>
        <w:autoSpaceDN w:val="0"/>
        <w:spacing w:before="240" w:after="6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66D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 w:rsidRPr="00266D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</w:t>
      </w:r>
      <w:proofErr w:type="spellEnd"/>
      <w:r w:rsidRPr="00266D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Я</w:t>
      </w:r>
    </w:p>
    <w:p w:rsidR="00B23FFC" w:rsidRPr="00266D06" w:rsidRDefault="00B23FFC" w:rsidP="00B23FFC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3FFC" w:rsidRPr="00266D06" w:rsidRDefault="00B23FFC" w:rsidP="00B23FFC">
      <w:pPr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66D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«20» жовтня 2020 року                                                                                                    № </w:t>
      </w:r>
      <w:r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754</w:t>
      </w:r>
    </w:p>
    <w:p w:rsidR="00B23FFC" w:rsidRPr="00266D06" w:rsidRDefault="00B23FFC" w:rsidP="00B23FFC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3FFC" w:rsidRPr="00266D06" w:rsidRDefault="00B23FFC" w:rsidP="00B23FFC">
      <w:pPr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66D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«Про затвердження плану заходів на 2021 рік </w:t>
      </w:r>
    </w:p>
    <w:p w:rsidR="00B23FFC" w:rsidRPr="00266D06" w:rsidRDefault="00B23FFC" w:rsidP="00B23FFC">
      <w:pPr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66D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щодо реалізації в Бучанській міській об’єднаній </w:t>
      </w:r>
    </w:p>
    <w:p w:rsidR="00B23FFC" w:rsidRPr="00266D06" w:rsidRDefault="00B23FFC" w:rsidP="00B23FFC">
      <w:pPr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66D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територіальній громаді Національної стратегії </w:t>
      </w:r>
    </w:p>
    <w:p w:rsidR="00B23FFC" w:rsidRPr="00266D06" w:rsidRDefault="00B23FFC" w:rsidP="00B23FFC">
      <w:pPr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66D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 оздоровчої рухової активності в Україні на </w:t>
      </w:r>
    </w:p>
    <w:p w:rsidR="00B23FFC" w:rsidRPr="00266D06" w:rsidRDefault="00B23FFC" w:rsidP="00B23FFC">
      <w:pPr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66D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період до 2025 року «Рухова активність –</w:t>
      </w:r>
    </w:p>
    <w:p w:rsidR="00B23FFC" w:rsidRPr="00266D06" w:rsidRDefault="00B23FFC" w:rsidP="00B23FFC">
      <w:pPr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66D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здоровий спосіб життя - здорова нація»</w:t>
      </w:r>
    </w:p>
    <w:p w:rsidR="00B23FFC" w:rsidRPr="00266D06" w:rsidRDefault="00B23FFC" w:rsidP="00B23FFC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3FFC" w:rsidRPr="00266D06" w:rsidRDefault="00B23FFC" w:rsidP="00B23FFC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6D06">
        <w:rPr>
          <w:rFonts w:ascii="Times New Roman" w:eastAsia="Times New Roman" w:hAnsi="Times New Roman"/>
          <w:sz w:val="24"/>
          <w:szCs w:val="24"/>
          <w:lang w:eastAsia="ru-RU"/>
        </w:rPr>
        <w:tab/>
        <w:t>Відповідно розпорядження Кабінету Міністрів України від 21 серпня 2019 року № 666-р «Про затвердження плану заходів щодо реалізації в Київській області Національної стратегії з оздоровчої рухової активності в Україні на період до 2025 року «Рухова активність –  здоровий спосіб життя – здорова нація» на 2021 рік, на виконання розпорядження Київської обласної державної адміністрації від 25 вересня 2020 року № 516, заслухавши інформацію начальника відділу молоді та спорту Бучанської міської ради Н.А. </w:t>
      </w:r>
      <w:proofErr w:type="spellStart"/>
      <w:r w:rsidRPr="00266D06">
        <w:rPr>
          <w:rFonts w:ascii="Times New Roman" w:eastAsia="Times New Roman" w:hAnsi="Times New Roman"/>
          <w:sz w:val="24"/>
          <w:szCs w:val="24"/>
          <w:lang w:eastAsia="ru-RU"/>
        </w:rPr>
        <w:t>Додатко</w:t>
      </w:r>
      <w:proofErr w:type="spellEnd"/>
      <w:r w:rsidRPr="00266D06">
        <w:rPr>
          <w:rFonts w:ascii="Times New Roman" w:eastAsia="Times New Roman" w:hAnsi="Times New Roman"/>
          <w:sz w:val="24"/>
          <w:szCs w:val="24"/>
          <w:lang w:eastAsia="ru-RU"/>
        </w:rPr>
        <w:t>, керуючись ст. 32 Закону України «Про місцеве самоврядування в Україні», виконавчий комітет Бучанської міської ради</w:t>
      </w:r>
    </w:p>
    <w:p w:rsidR="00B23FFC" w:rsidRPr="00266D06" w:rsidRDefault="00B23FFC" w:rsidP="00B23FFC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3FFC" w:rsidRPr="00266D06" w:rsidRDefault="00B23FFC" w:rsidP="00B23FFC">
      <w:pPr>
        <w:autoSpaceDN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66D06">
        <w:rPr>
          <w:rFonts w:ascii="Times New Roman" w:eastAsia="Times New Roman" w:hAnsi="Times New Roman"/>
          <w:b/>
          <w:sz w:val="24"/>
          <w:szCs w:val="24"/>
          <w:lang w:eastAsia="ru-RU"/>
        </w:rPr>
        <w:t>ВИРІШИВ:</w:t>
      </w:r>
    </w:p>
    <w:p w:rsidR="00B23FFC" w:rsidRPr="00266D06" w:rsidRDefault="00B23FFC" w:rsidP="00B23FFC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6D06">
        <w:rPr>
          <w:rFonts w:ascii="Times New Roman" w:eastAsia="Times New Roman" w:hAnsi="Times New Roman"/>
          <w:sz w:val="24"/>
          <w:szCs w:val="24"/>
          <w:lang w:eastAsia="ru-RU"/>
        </w:rPr>
        <w:t>1. Затвердити план заходів на 2021 рік щодо реалізації в Бучанській міській об’єднаній територіальній громаді Національної стратегії з оздоровчої рухової активності в Україні на період до 2025 року «Рухова активність – здоровий спосіб життя – здорова нація» (Додаток).</w:t>
      </w:r>
    </w:p>
    <w:p w:rsidR="00B23FFC" w:rsidRPr="00266D06" w:rsidRDefault="00B23FFC" w:rsidP="00B23FFC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6D06">
        <w:rPr>
          <w:rFonts w:ascii="Times New Roman" w:eastAsia="Times New Roman" w:hAnsi="Times New Roman"/>
          <w:sz w:val="24"/>
          <w:szCs w:val="24"/>
          <w:lang w:eastAsia="ru-RU"/>
        </w:rPr>
        <w:t>2. Видатки на проведення заходів щодо реалізації Національної стратегії з оздоровчої рухової активності провести відповідно затвердженої міської програми розвитку фізичної культури і спорту у Бучанській об’єднаній територіальній громаді на 2019-2021 роки.</w:t>
      </w:r>
    </w:p>
    <w:p w:rsidR="00B23FFC" w:rsidRPr="00266D06" w:rsidRDefault="00B23FFC" w:rsidP="00B23FFC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266D06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даного рішення покласти на заступника міського голови з соціально-гуманітарних питань, </w:t>
      </w:r>
      <w:proofErr w:type="spellStart"/>
      <w:r w:rsidRPr="00266D06">
        <w:rPr>
          <w:rFonts w:ascii="Times New Roman" w:eastAsia="Times New Roman" w:hAnsi="Times New Roman"/>
          <w:sz w:val="24"/>
          <w:szCs w:val="24"/>
          <w:lang w:eastAsia="ru-RU"/>
        </w:rPr>
        <w:t>Шепетька</w:t>
      </w:r>
      <w:proofErr w:type="spellEnd"/>
      <w:r w:rsidRPr="00266D06">
        <w:rPr>
          <w:rFonts w:ascii="Times New Roman" w:eastAsia="Times New Roman" w:hAnsi="Times New Roman"/>
          <w:sz w:val="24"/>
          <w:szCs w:val="24"/>
          <w:lang w:eastAsia="ru-RU"/>
        </w:rPr>
        <w:t xml:space="preserve"> С.А.</w:t>
      </w:r>
    </w:p>
    <w:p w:rsidR="00B23FFC" w:rsidRPr="00266D06" w:rsidRDefault="00B23FFC" w:rsidP="00B23FFC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3FFC" w:rsidRPr="00266D06" w:rsidRDefault="00B23FFC" w:rsidP="00B23FFC">
      <w:pPr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266D06">
        <w:rPr>
          <w:rFonts w:ascii="Times New Roman" w:eastAsia="Times New Roman" w:hAnsi="Times New Roman"/>
          <w:b/>
          <w:sz w:val="24"/>
          <w:szCs w:val="24"/>
          <w:lang w:eastAsia="ru-RU"/>
        </w:rPr>
        <w:t>В.о.міського</w:t>
      </w:r>
      <w:proofErr w:type="spellEnd"/>
      <w:r w:rsidRPr="00266D0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голови                                                                                      </w:t>
      </w:r>
      <w:proofErr w:type="spellStart"/>
      <w:r w:rsidRPr="00266D06">
        <w:rPr>
          <w:rFonts w:ascii="Times New Roman" w:eastAsia="Times New Roman" w:hAnsi="Times New Roman"/>
          <w:b/>
          <w:sz w:val="24"/>
          <w:szCs w:val="24"/>
          <w:lang w:eastAsia="ru-RU"/>
        </w:rPr>
        <w:t>Т.О.Шаправський</w:t>
      </w:r>
      <w:proofErr w:type="spellEnd"/>
    </w:p>
    <w:p w:rsidR="00B23FFC" w:rsidRPr="00266D06" w:rsidRDefault="00B23FFC" w:rsidP="00B23FFC">
      <w:pPr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23FFC" w:rsidRPr="00266D06" w:rsidRDefault="00B23FFC" w:rsidP="00B23FFC">
      <w:pPr>
        <w:tabs>
          <w:tab w:val="left" w:pos="6400"/>
        </w:tabs>
        <w:autoSpaceDN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66D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Заступник міського голови з</w:t>
      </w:r>
    </w:p>
    <w:p w:rsidR="00B23FFC" w:rsidRPr="00266D06" w:rsidRDefault="00B23FFC" w:rsidP="00B23FFC">
      <w:pPr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66D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соціально-гуманітарних питань                 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С.А.</w:t>
      </w:r>
      <w:r w:rsidRPr="00266D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Шепетько</w:t>
      </w:r>
      <w:proofErr w:type="spellEnd"/>
    </w:p>
    <w:p w:rsidR="00B23FFC" w:rsidRPr="00266D06" w:rsidRDefault="00B23FFC" w:rsidP="00B23FFC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3FFC" w:rsidRPr="00266D06" w:rsidRDefault="00B23FFC" w:rsidP="00B23FFC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266D06">
        <w:rPr>
          <w:rFonts w:ascii="Times New Roman" w:eastAsia="Times New Roman" w:hAnsi="Times New Roman"/>
          <w:b/>
          <w:sz w:val="24"/>
          <w:szCs w:val="24"/>
          <w:lang w:eastAsia="ru-RU"/>
        </w:rPr>
        <w:t>В.о.керуючого</w:t>
      </w:r>
      <w:proofErr w:type="spellEnd"/>
      <w:r w:rsidRPr="00266D0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справами</w:t>
      </w:r>
      <w:r w:rsidRPr="00266D0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66D0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66D0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66D0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66D0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66D0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66D0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</w:t>
      </w:r>
      <w:proofErr w:type="spellStart"/>
      <w:r w:rsidRPr="00266D06">
        <w:rPr>
          <w:rFonts w:ascii="Times New Roman" w:eastAsia="Times New Roman" w:hAnsi="Times New Roman"/>
          <w:b/>
          <w:sz w:val="24"/>
          <w:szCs w:val="24"/>
          <w:lang w:eastAsia="ru-RU"/>
        </w:rPr>
        <w:t>О.Ф.Пронько</w:t>
      </w:r>
      <w:proofErr w:type="spellEnd"/>
    </w:p>
    <w:p w:rsidR="00B23FFC" w:rsidRPr="00266D06" w:rsidRDefault="00B23FFC" w:rsidP="00B23FFC">
      <w:pPr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B23FFC" w:rsidRPr="00266D06" w:rsidRDefault="00B23FFC" w:rsidP="00B23FFC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66D06">
        <w:rPr>
          <w:rFonts w:ascii="Times New Roman" w:eastAsia="Times New Roman" w:hAnsi="Times New Roman"/>
          <w:b/>
          <w:sz w:val="24"/>
          <w:szCs w:val="24"/>
          <w:lang w:eastAsia="ru-RU"/>
        </w:rPr>
        <w:t>Погоджено:</w:t>
      </w:r>
    </w:p>
    <w:p w:rsidR="00B23FFC" w:rsidRPr="00266D06" w:rsidRDefault="00B23FFC" w:rsidP="00B23FFC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B23FFC" w:rsidRPr="00266D06" w:rsidRDefault="00B23FFC" w:rsidP="00B23FFC">
      <w:pPr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66D06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юридичного відділу                                                                   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М.С.</w:t>
      </w:r>
      <w:r w:rsidRPr="00266D06">
        <w:rPr>
          <w:rFonts w:ascii="Times New Roman" w:eastAsia="Times New Roman" w:hAnsi="Times New Roman"/>
          <w:b/>
          <w:sz w:val="24"/>
          <w:szCs w:val="24"/>
          <w:lang w:eastAsia="ru-RU"/>
        </w:rPr>
        <w:t>Бєляков</w:t>
      </w:r>
      <w:proofErr w:type="spellEnd"/>
    </w:p>
    <w:p w:rsidR="00B23FFC" w:rsidRPr="00266D06" w:rsidRDefault="00B23FFC" w:rsidP="00B23FFC">
      <w:pPr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B23FFC" w:rsidRPr="00266D06" w:rsidRDefault="00B23FFC" w:rsidP="00B23FFC">
      <w:pPr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66D06">
        <w:rPr>
          <w:rFonts w:ascii="Times New Roman" w:eastAsia="Times New Roman" w:hAnsi="Times New Roman"/>
          <w:b/>
          <w:sz w:val="24"/>
          <w:szCs w:val="24"/>
          <w:lang w:eastAsia="ru-RU"/>
        </w:rPr>
        <w:t>Подання:</w:t>
      </w:r>
    </w:p>
    <w:p w:rsidR="00B23FFC" w:rsidRPr="00266D06" w:rsidRDefault="00B23FFC" w:rsidP="00B23FFC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6D06">
        <w:rPr>
          <w:rFonts w:ascii="Times New Roman" w:eastAsia="Times New Roman" w:hAnsi="Times New Roman"/>
          <w:sz w:val="24"/>
          <w:szCs w:val="24"/>
          <w:lang w:eastAsia="ru-RU"/>
        </w:rPr>
        <w:t>Начальника відділу</w:t>
      </w:r>
    </w:p>
    <w:p w:rsidR="00B23FFC" w:rsidRPr="00266D06" w:rsidRDefault="00B23FFC" w:rsidP="00B23FFC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66D06">
        <w:rPr>
          <w:rFonts w:ascii="Times New Roman" w:eastAsia="Times New Roman" w:hAnsi="Times New Roman"/>
          <w:sz w:val="24"/>
          <w:szCs w:val="24"/>
          <w:lang w:eastAsia="ru-RU"/>
        </w:rPr>
        <w:t xml:space="preserve">молоді та спорту                                                                                             </w:t>
      </w:r>
      <w:proofErr w:type="spellStart"/>
      <w:r w:rsidRPr="00266D06">
        <w:rPr>
          <w:rFonts w:ascii="Times New Roman" w:eastAsia="Times New Roman" w:hAnsi="Times New Roman"/>
          <w:b/>
          <w:sz w:val="24"/>
          <w:szCs w:val="24"/>
          <w:lang w:eastAsia="ru-RU"/>
        </w:rPr>
        <w:t>Н.А.Додатко</w:t>
      </w:r>
      <w:proofErr w:type="spellEnd"/>
      <w:r w:rsidRPr="00266D0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:rsidR="00206F7B" w:rsidRPr="00B23FFC" w:rsidRDefault="00206F7B" w:rsidP="00B23FFC">
      <w:bookmarkStart w:id="0" w:name="_GoBack"/>
      <w:bookmarkEnd w:id="0"/>
    </w:p>
    <w:sectPr w:rsidR="00206F7B" w:rsidRPr="00B23F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2A2"/>
    <w:rsid w:val="00206F7B"/>
    <w:rsid w:val="003142A2"/>
    <w:rsid w:val="006C5107"/>
    <w:rsid w:val="00B2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8B1FD"/>
  <w15:chartTrackingRefBased/>
  <w15:docId w15:val="{A4B3E2F6-58C9-4290-BAA3-A0EAE45F6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107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1536</Words>
  <Characters>876</Characters>
  <Application>Microsoft Office Word</Application>
  <DocSecurity>0</DocSecurity>
  <Lines>7</Lines>
  <Paragraphs>4</Paragraphs>
  <ScaleCrop>false</ScaleCrop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2020-10-23T12:05:00Z</dcterms:created>
  <dcterms:modified xsi:type="dcterms:W3CDTF">2020-10-30T07:20:00Z</dcterms:modified>
</cp:coreProperties>
</file>